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98341" w14:textId="77777777" w:rsidR="007505E7" w:rsidRDefault="007505E7" w:rsidP="007505E7">
      <w:pPr>
        <w:rPr>
          <w:b/>
          <w:sz w:val="24"/>
          <w:szCs w:val="24"/>
        </w:rPr>
      </w:pPr>
    </w:p>
    <w:p w14:paraId="2ACE4D0B" w14:textId="2486BE26" w:rsidR="00FE0CF3" w:rsidRPr="007505E7" w:rsidRDefault="004141E1" w:rsidP="004141E1">
      <w:pPr>
        <w:jc w:val="center"/>
        <w:rPr>
          <w:b/>
          <w:sz w:val="28"/>
          <w:szCs w:val="28"/>
        </w:rPr>
      </w:pPr>
      <w:r w:rsidRPr="007505E7">
        <w:rPr>
          <w:rFonts w:hint="eastAsia"/>
          <w:b/>
          <w:sz w:val="28"/>
          <w:szCs w:val="28"/>
        </w:rPr>
        <w:t>认证注册资格的保持、扩大</w:t>
      </w:r>
      <w:r w:rsidRPr="007505E7">
        <w:rPr>
          <w:rFonts w:hint="eastAsia"/>
          <w:b/>
          <w:sz w:val="28"/>
          <w:szCs w:val="28"/>
        </w:rPr>
        <w:t>/</w:t>
      </w:r>
      <w:r w:rsidRPr="007505E7">
        <w:rPr>
          <w:rFonts w:hint="eastAsia"/>
          <w:b/>
          <w:sz w:val="28"/>
          <w:szCs w:val="28"/>
        </w:rPr>
        <w:t>缩小、变更、暂停、恢复</w:t>
      </w:r>
      <w:r w:rsidR="00EC19AA" w:rsidRPr="007505E7">
        <w:rPr>
          <w:rFonts w:hint="eastAsia"/>
          <w:b/>
          <w:sz w:val="28"/>
          <w:szCs w:val="28"/>
        </w:rPr>
        <w:t>和</w:t>
      </w:r>
      <w:r w:rsidRPr="007505E7">
        <w:rPr>
          <w:rFonts w:hint="eastAsia"/>
          <w:b/>
          <w:sz w:val="28"/>
          <w:szCs w:val="28"/>
        </w:rPr>
        <w:t>撤销的说明</w:t>
      </w:r>
    </w:p>
    <w:p w14:paraId="476E607C" w14:textId="77777777" w:rsidR="004141E1" w:rsidRPr="004141E1" w:rsidRDefault="004141E1" w:rsidP="004141E1">
      <w:pPr>
        <w:jc w:val="center"/>
        <w:rPr>
          <w:b/>
          <w:sz w:val="24"/>
          <w:szCs w:val="24"/>
        </w:rPr>
      </w:pPr>
    </w:p>
    <w:p w14:paraId="70784571" w14:textId="77777777" w:rsidR="004141E1" w:rsidRPr="004141E1" w:rsidRDefault="004141E1" w:rsidP="004141E1">
      <w:pPr>
        <w:spacing w:line="276" w:lineRule="auto"/>
        <w:rPr>
          <w:b/>
          <w:sz w:val="24"/>
          <w:szCs w:val="24"/>
        </w:rPr>
      </w:pPr>
      <w:r w:rsidRPr="004141E1">
        <w:rPr>
          <w:rFonts w:hint="eastAsia"/>
          <w:b/>
          <w:sz w:val="24"/>
          <w:szCs w:val="24"/>
        </w:rPr>
        <w:t>1</w:t>
      </w:r>
      <w:r w:rsidRPr="004141E1">
        <w:rPr>
          <w:rFonts w:hint="eastAsia"/>
          <w:b/>
          <w:sz w:val="24"/>
          <w:szCs w:val="24"/>
        </w:rPr>
        <w:tab/>
      </w:r>
      <w:r w:rsidRPr="004141E1">
        <w:rPr>
          <w:rFonts w:hint="eastAsia"/>
          <w:b/>
          <w:sz w:val="24"/>
          <w:szCs w:val="24"/>
        </w:rPr>
        <w:t>保持</w:t>
      </w:r>
    </w:p>
    <w:p w14:paraId="510CFC6E" w14:textId="49B4AAFE" w:rsidR="004141E1" w:rsidRPr="004141E1" w:rsidRDefault="00F36384" w:rsidP="00125389">
      <w:pPr>
        <w:spacing w:line="276" w:lineRule="auto"/>
        <w:ind w:firstLineChars="200" w:firstLine="480"/>
        <w:rPr>
          <w:sz w:val="24"/>
          <w:szCs w:val="24"/>
        </w:rPr>
      </w:pPr>
      <w:r w:rsidRPr="00F36384">
        <w:rPr>
          <w:rFonts w:hint="eastAsia"/>
          <w:sz w:val="24"/>
          <w:szCs w:val="24"/>
        </w:rPr>
        <w:t>在认证证书有效期内，获证组织按</w:t>
      </w:r>
      <w:r>
        <w:rPr>
          <w:rFonts w:hint="eastAsia"/>
          <w:sz w:val="24"/>
          <w:szCs w:val="24"/>
        </w:rPr>
        <w:t>GRGT</w:t>
      </w:r>
      <w:r>
        <w:rPr>
          <w:rFonts w:hint="eastAsia"/>
          <w:sz w:val="24"/>
          <w:szCs w:val="24"/>
        </w:rPr>
        <w:t>的通知</w:t>
      </w:r>
      <w:r w:rsidRPr="00F36384">
        <w:rPr>
          <w:rFonts w:hint="eastAsia"/>
          <w:sz w:val="24"/>
          <w:szCs w:val="24"/>
        </w:rPr>
        <w:t>接受监督审核，</w:t>
      </w:r>
      <w:r>
        <w:rPr>
          <w:rFonts w:hint="eastAsia"/>
          <w:sz w:val="24"/>
          <w:szCs w:val="24"/>
        </w:rPr>
        <w:t>并</w:t>
      </w:r>
      <w:r w:rsidRPr="00F36384">
        <w:rPr>
          <w:rFonts w:hint="eastAsia"/>
          <w:sz w:val="24"/>
          <w:szCs w:val="24"/>
        </w:rPr>
        <w:t>符合标准要求或基本符合标准要求</w:t>
      </w:r>
      <w:r>
        <w:rPr>
          <w:rFonts w:hint="eastAsia"/>
          <w:sz w:val="24"/>
          <w:szCs w:val="24"/>
        </w:rPr>
        <w:t>，</w:t>
      </w:r>
      <w:r w:rsidRPr="00F36384">
        <w:rPr>
          <w:rFonts w:hint="eastAsia"/>
          <w:sz w:val="24"/>
          <w:szCs w:val="24"/>
        </w:rPr>
        <w:t>及时交纳监督审核费用，确保体系运行有效，经监督审核评定合格后，</w:t>
      </w:r>
      <w:r w:rsidR="00D9310F" w:rsidRPr="00D9310F">
        <w:rPr>
          <w:rFonts w:hint="eastAsia"/>
          <w:sz w:val="24"/>
          <w:szCs w:val="24"/>
        </w:rPr>
        <w:t>继续保持认证注册资格</w:t>
      </w:r>
      <w:r w:rsidRPr="004141E1">
        <w:rPr>
          <w:sz w:val="24"/>
          <w:szCs w:val="24"/>
        </w:rPr>
        <w:t xml:space="preserve"> </w:t>
      </w:r>
    </w:p>
    <w:p w14:paraId="7A3CF5E1" w14:textId="77777777" w:rsidR="004141E1" w:rsidRPr="004141E1" w:rsidRDefault="004141E1" w:rsidP="004141E1">
      <w:pPr>
        <w:spacing w:line="276" w:lineRule="auto"/>
        <w:rPr>
          <w:b/>
          <w:sz w:val="24"/>
          <w:szCs w:val="24"/>
        </w:rPr>
      </w:pPr>
      <w:r w:rsidRPr="004141E1">
        <w:rPr>
          <w:rFonts w:hint="eastAsia"/>
          <w:b/>
          <w:sz w:val="24"/>
          <w:szCs w:val="24"/>
        </w:rPr>
        <w:t>2</w:t>
      </w:r>
      <w:r w:rsidRPr="004141E1">
        <w:rPr>
          <w:rFonts w:hint="eastAsia"/>
          <w:b/>
          <w:sz w:val="24"/>
          <w:szCs w:val="24"/>
        </w:rPr>
        <w:tab/>
      </w:r>
      <w:r w:rsidRPr="004141E1">
        <w:rPr>
          <w:rFonts w:hint="eastAsia"/>
          <w:b/>
          <w:sz w:val="24"/>
          <w:szCs w:val="24"/>
        </w:rPr>
        <w:t>扩大</w:t>
      </w:r>
      <w:r w:rsidRPr="004141E1">
        <w:rPr>
          <w:rFonts w:hint="eastAsia"/>
          <w:b/>
          <w:sz w:val="24"/>
          <w:szCs w:val="24"/>
        </w:rPr>
        <w:t>/</w:t>
      </w:r>
      <w:r w:rsidRPr="004141E1">
        <w:rPr>
          <w:rFonts w:hint="eastAsia"/>
          <w:b/>
          <w:sz w:val="24"/>
          <w:szCs w:val="24"/>
        </w:rPr>
        <w:t>缩小</w:t>
      </w:r>
    </w:p>
    <w:p w14:paraId="79973258" w14:textId="3873590C" w:rsidR="00C7606F" w:rsidRPr="00C7606F" w:rsidRDefault="004141E1" w:rsidP="00C7606F">
      <w:pPr>
        <w:spacing w:line="276" w:lineRule="auto"/>
        <w:ind w:firstLineChars="200" w:firstLine="480"/>
        <w:rPr>
          <w:sz w:val="24"/>
          <w:szCs w:val="24"/>
        </w:rPr>
      </w:pPr>
      <w:r w:rsidRPr="004141E1">
        <w:rPr>
          <w:rFonts w:hint="eastAsia"/>
          <w:sz w:val="24"/>
          <w:szCs w:val="24"/>
        </w:rPr>
        <w:t>获证</w:t>
      </w:r>
      <w:r w:rsidR="00D9310F">
        <w:rPr>
          <w:rFonts w:hint="eastAsia"/>
          <w:sz w:val="24"/>
          <w:szCs w:val="24"/>
        </w:rPr>
        <w:t>组织</w:t>
      </w:r>
      <w:r w:rsidRPr="004141E1">
        <w:rPr>
          <w:rFonts w:hint="eastAsia"/>
          <w:sz w:val="24"/>
          <w:szCs w:val="24"/>
        </w:rPr>
        <w:t>希望扩大</w:t>
      </w:r>
      <w:r w:rsidRPr="004141E1">
        <w:rPr>
          <w:rFonts w:hint="eastAsia"/>
          <w:sz w:val="24"/>
          <w:szCs w:val="24"/>
        </w:rPr>
        <w:t>/</w:t>
      </w:r>
      <w:r w:rsidRPr="004141E1">
        <w:rPr>
          <w:rFonts w:hint="eastAsia"/>
          <w:sz w:val="24"/>
          <w:szCs w:val="24"/>
        </w:rPr>
        <w:t>缩小认证体系覆盖的范围或</w:t>
      </w:r>
      <w:proofErr w:type="gramStart"/>
      <w:r w:rsidRPr="004141E1">
        <w:rPr>
          <w:rFonts w:hint="eastAsia"/>
          <w:sz w:val="24"/>
          <w:szCs w:val="24"/>
        </w:rPr>
        <w:t>原依据</w:t>
      </w:r>
      <w:proofErr w:type="gramEnd"/>
      <w:r w:rsidRPr="004141E1">
        <w:rPr>
          <w:rFonts w:hint="eastAsia"/>
          <w:sz w:val="24"/>
          <w:szCs w:val="24"/>
        </w:rPr>
        <w:t>标准的内容扩大</w:t>
      </w:r>
      <w:r w:rsidRPr="004141E1">
        <w:rPr>
          <w:rFonts w:hint="eastAsia"/>
          <w:sz w:val="24"/>
          <w:szCs w:val="24"/>
        </w:rPr>
        <w:t>/</w:t>
      </w:r>
      <w:r>
        <w:rPr>
          <w:rFonts w:hint="eastAsia"/>
          <w:sz w:val="24"/>
          <w:szCs w:val="24"/>
        </w:rPr>
        <w:t>缩小时，</w:t>
      </w:r>
      <w:r w:rsidR="00D9310F">
        <w:rPr>
          <w:rFonts w:ascii="宋体" w:eastAsia="宋体" w:hAnsi="宋体" w:cs="宋体" w:hint="eastAsia"/>
          <w:sz w:val="24"/>
          <w:szCs w:val="24"/>
        </w:rPr>
        <w:t>应提前一个月向机构提出书面申请</w:t>
      </w:r>
      <w:r w:rsidRPr="004141E1">
        <w:rPr>
          <w:rFonts w:hint="eastAsia"/>
          <w:sz w:val="24"/>
          <w:szCs w:val="24"/>
        </w:rPr>
        <w:t>，</w:t>
      </w:r>
      <w:r w:rsidR="00D9310F">
        <w:rPr>
          <w:rFonts w:ascii="宋体" w:eastAsia="宋体" w:hAnsi="宋体" w:cs="宋体" w:hint="eastAsia"/>
          <w:sz w:val="24"/>
          <w:szCs w:val="24"/>
        </w:rPr>
        <w:t>经审核评定合格后，批准换发认证证书</w:t>
      </w:r>
      <w:r w:rsidRPr="004141E1">
        <w:rPr>
          <w:rFonts w:hint="eastAsia"/>
          <w:sz w:val="24"/>
          <w:szCs w:val="24"/>
        </w:rPr>
        <w:t>。</w:t>
      </w:r>
    </w:p>
    <w:p w14:paraId="2D000AAE" w14:textId="77777777" w:rsidR="004141E1" w:rsidRPr="00EC19AA" w:rsidRDefault="004141E1" w:rsidP="004141E1">
      <w:pPr>
        <w:spacing w:line="276" w:lineRule="auto"/>
        <w:rPr>
          <w:b/>
          <w:sz w:val="24"/>
          <w:szCs w:val="24"/>
        </w:rPr>
      </w:pPr>
      <w:r w:rsidRPr="00EC19AA">
        <w:rPr>
          <w:rFonts w:hint="eastAsia"/>
          <w:b/>
          <w:sz w:val="24"/>
          <w:szCs w:val="24"/>
        </w:rPr>
        <w:t>3</w:t>
      </w:r>
      <w:r w:rsidRPr="00EC19AA">
        <w:rPr>
          <w:rFonts w:hint="eastAsia"/>
          <w:b/>
          <w:sz w:val="24"/>
          <w:szCs w:val="24"/>
        </w:rPr>
        <w:tab/>
      </w:r>
      <w:r w:rsidRPr="00EC19AA">
        <w:rPr>
          <w:rFonts w:hint="eastAsia"/>
          <w:b/>
          <w:sz w:val="24"/>
          <w:szCs w:val="24"/>
        </w:rPr>
        <w:t>变更</w:t>
      </w:r>
    </w:p>
    <w:p w14:paraId="0926FA80" w14:textId="77777777" w:rsidR="00C7606F" w:rsidRDefault="00C7606F" w:rsidP="00C7606F">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a) 获证组织申请认证依据标准和/或体系覆盖产品扩大/缩小时；</w:t>
      </w:r>
    </w:p>
    <w:p w14:paraId="3764C3F0" w14:textId="77777777" w:rsidR="00C7606F" w:rsidRDefault="00C7606F" w:rsidP="00C7606F">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b) 认证依据标准和/或公司认证要求发生修改时；</w:t>
      </w:r>
    </w:p>
    <w:p w14:paraId="2FBD93F2" w14:textId="77777777" w:rsidR="00C7606F" w:rsidRDefault="00C7606F" w:rsidP="00C7606F">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c) 仅为获证组织名称变更；</w:t>
      </w:r>
    </w:p>
    <w:p w14:paraId="16E188E1" w14:textId="77777777" w:rsidR="00C7606F" w:rsidRDefault="00C7606F" w:rsidP="00C7606F">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d) 法律地位、经营状况、组织状态或所有权发生变更；</w:t>
      </w:r>
    </w:p>
    <w:p w14:paraId="654CCAAC" w14:textId="77777777" w:rsidR="00C7606F" w:rsidRDefault="00C7606F" w:rsidP="00C7606F">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e) 组织和管理层（如关键的管理、决策或技术人员）发生变更；</w:t>
      </w:r>
    </w:p>
    <w:p w14:paraId="4E080565" w14:textId="77777777" w:rsidR="00C7606F" w:rsidRDefault="00C7606F" w:rsidP="00C7606F">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f) 引起认证证书内容变更的其它情况。</w:t>
      </w:r>
    </w:p>
    <w:p w14:paraId="75A682AF" w14:textId="467F153C" w:rsidR="004141E1" w:rsidRPr="004141E1" w:rsidRDefault="00C7606F" w:rsidP="00125389">
      <w:pPr>
        <w:spacing w:line="276" w:lineRule="auto"/>
        <w:ind w:firstLineChars="200" w:firstLine="480"/>
        <w:rPr>
          <w:sz w:val="24"/>
          <w:szCs w:val="24"/>
        </w:rPr>
      </w:pPr>
      <w:r>
        <w:rPr>
          <w:rFonts w:hint="eastAsia"/>
          <w:sz w:val="24"/>
          <w:szCs w:val="24"/>
        </w:rPr>
        <w:t>上述情况需要变更时</w:t>
      </w:r>
      <w:r w:rsidR="004141E1" w:rsidRPr="004141E1">
        <w:rPr>
          <w:rFonts w:hint="eastAsia"/>
          <w:sz w:val="24"/>
          <w:szCs w:val="24"/>
        </w:rPr>
        <w:t>，</w:t>
      </w:r>
      <w:r>
        <w:rPr>
          <w:rFonts w:hint="eastAsia"/>
          <w:sz w:val="24"/>
          <w:szCs w:val="24"/>
        </w:rPr>
        <w:t>GRGT</w:t>
      </w:r>
      <w:r>
        <w:rPr>
          <w:rFonts w:hint="eastAsia"/>
          <w:sz w:val="24"/>
          <w:szCs w:val="24"/>
        </w:rPr>
        <w:t>安排</w:t>
      </w:r>
      <w:proofErr w:type="gramStart"/>
      <w:r>
        <w:rPr>
          <w:rFonts w:hint="eastAsia"/>
          <w:sz w:val="24"/>
          <w:szCs w:val="24"/>
        </w:rPr>
        <w:t>合评人员</w:t>
      </w:r>
      <w:proofErr w:type="gramEnd"/>
      <w:r>
        <w:rPr>
          <w:rFonts w:hint="eastAsia"/>
          <w:sz w:val="24"/>
          <w:szCs w:val="24"/>
        </w:rPr>
        <w:t>进行评审，验证符合要求后换发证书。</w:t>
      </w:r>
      <w:r w:rsidR="004141E1" w:rsidRPr="004141E1">
        <w:rPr>
          <w:rFonts w:hint="eastAsia"/>
          <w:sz w:val="24"/>
          <w:szCs w:val="24"/>
        </w:rPr>
        <w:t xml:space="preserve"> </w:t>
      </w:r>
    </w:p>
    <w:p w14:paraId="0FF06CBD" w14:textId="77777777" w:rsidR="004141E1" w:rsidRPr="00EC19AA" w:rsidRDefault="004141E1" w:rsidP="004141E1">
      <w:pPr>
        <w:spacing w:line="276" w:lineRule="auto"/>
        <w:rPr>
          <w:b/>
          <w:sz w:val="24"/>
          <w:szCs w:val="24"/>
        </w:rPr>
      </w:pPr>
      <w:r w:rsidRPr="00EC19AA">
        <w:rPr>
          <w:rFonts w:hint="eastAsia"/>
          <w:b/>
          <w:sz w:val="24"/>
          <w:szCs w:val="24"/>
        </w:rPr>
        <w:t>4</w:t>
      </w:r>
      <w:r w:rsidRPr="00EC19AA">
        <w:rPr>
          <w:rFonts w:hint="eastAsia"/>
          <w:b/>
          <w:sz w:val="24"/>
          <w:szCs w:val="24"/>
        </w:rPr>
        <w:tab/>
      </w:r>
      <w:r w:rsidRPr="00EC19AA">
        <w:rPr>
          <w:rFonts w:hint="eastAsia"/>
          <w:b/>
          <w:sz w:val="24"/>
          <w:szCs w:val="24"/>
        </w:rPr>
        <w:t>暂停</w:t>
      </w:r>
    </w:p>
    <w:p w14:paraId="0FFF93D8"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有下列情况之一：</w:t>
      </w:r>
    </w:p>
    <w:p w14:paraId="5AD77845"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a) 获证组织对其管理体系进行了修改，且该修改影响到体系认证资格的保持，但未通报公司；</w:t>
      </w:r>
    </w:p>
    <w:p w14:paraId="172DCEC1"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b) 监督审核发现获证组织管理体系存在不符合项，且在规定的时限内不能采取有效纠正措施，且严重程度尚不构成撤销体系认证资格；</w:t>
      </w:r>
    </w:p>
    <w:p w14:paraId="536173DD"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c) 获证组织违反了认证证书及标志的使用规定，且在规定的时限内不能采取有效纠正措施；</w:t>
      </w:r>
    </w:p>
    <w:p w14:paraId="5CA6D680"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d) 客户的获证管理体系持续地或严重地不满足认证要求，包括对管理体系有效性的要求；</w:t>
      </w:r>
    </w:p>
    <w:p w14:paraId="077FD7F3"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e) 获证组织管理体系覆盖的产品出现重大不符合；</w:t>
      </w:r>
    </w:p>
    <w:p w14:paraId="4E8C4AE3"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f) 获证组织在接受公司现场审核后六个月未交纳认证费用；</w:t>
      </w:r>
    </w:p>
    <w:p w14:paraId="7721B67C"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g) 获证组织未按规定的时限接受公司对其实施的监督审核或再认证审核，自上次审核12 </w:t>
      </w:r>
      <w:proofErr w:type="gramStart"/>
      <w:r>
        <w:rPr>
          <w:rFonts w:ascii="宋体" w:eastAsia="宋体" w:hAnsi="宋体" w:cs="宋体" w:hint="eastAsia"/>
          <w:sz w:val="24"/>
          <w:szCs w:val="24"/>
        </w:rPr>
        <w:t>个</w:t>
      </w:r>
      <w:proofErr w:type="gramEnd"/>
      <w:r>
        <w:rPr>
          <w:rFonts w:ascii="宋体" w:eastAsia="宋体" w:hAnsi="宋体" w:cs="宋体" w:hint="eastAsia"/>
          <w:sz w:val="24"/>
          <w:szCs w:val="24"/>
        </w:rPr>
        <w:t>月之后（即365 天之后），证书自动暂停；</w:t>
      </w:r>
    </w:p>
    <w:p w14:paraId="6362B2F3"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lastRenderedPageBreak/>
        <w:t>h) 特定情况出现时不能接受公司对其实施提前监督审核或非例行审核；</w:t>
      </w:r>
    </w:p>
    <w:p w14:paraId="5C77F083"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proofErr w:type="spellStart"/>
      <w:r>
        <w:rPr>
          <w:rFonts w:ascii="宋体" w:eastAsia="宋体" w:hAnsi="宋体" w:cs="宋体" w:hint="eastAsia"/>
          <w:sz w:val="24"/>
          <w:szCs w:val="24"/>
        </w:rPr>
        <w:t>i</w:t>
      </w:r>
      <w:proofErr w:type="spellEnd"/>
      <w:r>
        <w:rPr>
          <w:rFonts w:ascii="宋体" w:eastAsia="宋体" w:hAnsi="宋体" w:cs="宋体" w:hint="eastAsia"/>
          <w:sz w:val="24"/>
          <w:szCs w:val="24"/>
        </w:rPr>
        <w:t>) 获证组织违反国家、地方、行业法律、法规及要求，国家、地方、行业抽查质量/环境/职业健康安全/食品安全不合格；</w:t>
      </w:r>
    </w:p>
    <w:p w14:paraId="0052C270" w14:textId="77777777" w:rsidR="000F5159" w:rsidRDefault="000F5159" w:rsidP="000F5159">
      <w:pPr>
        <w:tabs>
          <w:tab w:val="left" w:pos="1980"/>
        </w:tabs>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j) 有充分信息表明该获证组织六个月以上体系不能有效运行。</w:t>
      </w:r>
    </w:p>
    <w:p w14:paraId="52A15D41" w14:textId="5B4C71D0" w:rsidR="004141E1" w:rsidRPr="004141E1" w:rsidRDefault="000F5159" w:rsidP="00A067FE">
      <w:pPr>
        <w:spacing w:line="276" w:lineRule="auto"/>
        <w:ind w:firstLineChars="200" w:firstLine="480"/>
        <w:rPr>
          <w:sz w:val="24"/>
          <w:szCs w:val="24"/>
        </w:rPr>
      </w:pPr>
      <w:r>
        <w:rPr>
          <w:rFonts w:hint="eastAsia"/>
          <w:sz w:val="24"/>
          <w:szCs w:val="24"/>
        </w:rPr>
        <w:t>GRGT</w:t>
      </w:r>
      <w:r>
        <w:rPr>
          <w:rFonts w:ascii="宋体" w:eastAsia="宋体" w:hAnsi="宋体" w:cs="宋体" w:hint="eastAsia"/>
          <w:sz w:val="24"/>
          <w:szCs w:val="24"/>
        </w:rPr>
        <w:t>进行认证评定后</w:t>
      </w:r>
      <w:r>
        <w:rPr>
          <w:rFonts w:ascii="宋体" w:eastAsia="宋体" w:hAnsi="宋体" w:cs="宋体" w:hint="eastAsia"/>
          <w:sz w:val="24"/>
          <w:szCs w:val="24"/>
        </w:rPr>
        <w:t>，</w:t>
      </w:r>
      <w:r w:rsidR="004141E1" w:rsidRPr="004141E1">
        <w:rPr>
          <w:rFonts w:hint="eastAsia"/>
          <w:sz w:val="24"/>
          <w:szCs w:val="24"/>
        </w:rPr>
        <w:t>暂停</w:t>
      </w:r>
      <w:r>
        <w:rPr>
          <w:rFonts w:hint="eastAsia"/>
          <w:sz w:val="24"/>
          <w:szCs w:val="24"/>
        </w:rPr>
        <w:t>获证组织</w:t>
      </w:r>
      <w:r w:rsidR="004141E1" w:rsidRPr="004141E1">
        <w:rPr>
          <w:rFonts w:hint="eastAsia"/>
          <w:sz w:val="24"/>
          <w:szCs w:val="24"/>
        </w:rPr>
        <w:t>认证注册资格，暂停期最长不超过</w:t>
      </w:r>
      <w:r w:rsidR="004141E1" w:rsidRPr="004141E1">
        <w:rPr>
          <w:rFonts w:hint="eastAsia"/>
          <w:sz w:val="24"/>
          <w:szCs w:val="24"/>
        </w:rPr>
        <w:t>6</w:t>
      </w:r>
      <w:r w:rsidR="004141E1" w:rsidRPr="004141E1">
        <w:rPr>
          <w:rFonts w:hint="eastAsia"/>
          <w:sz w:val="24"/>
          <w:szCs w:val="24"/>
        </w:rPr>
        <w:t>个月</w:t>
      </w:r>
      <w:r w:rsidR="00125389">
        <w:rPr>
          <w:rFonts w:hint="eastAsia"/>
          <w:sz w:val="24"/>
          <w:szCs w:val="24"/>
        </w:rPr>
        <w:t>。</w:t>
      </w:r>
      <w:r>
        <w:rPr>
          <w:rFonts w:ascii="宋体" w:eastAsia="宋体" w:hAnsi="宋体" w:cs="宋体" w:hint="eastAsia"/>
          <w:sz w:val="24"/>
          <w:szCs w:val="24"/>
        </w:rPr>
        <w:t>认证部发出《暂停通知书》并在网站公告。获证组织应按通知书要求执行。</w:t>
      </w:r>
      <w:r w:rsidR="005E2E7B" w:rsidRPr="005E2E7B">
        <w:rPr>
          <w:rFonts w:hint="eastAsia"/>
          <w:sz w:val="24"/>
          <w:szCs w:val="24"/>
        </w:rPr>
        <w:t>在暂停期间获证组织不得以任何方式使用认证证书、认证标识或引用认证信息。</w:t>
      </w:r>
    </w:p>
    <w:p w14:paraId="13837702" w14:textId="77777777" w:rsidR="004141E1" w:rsidRPr="00EC19AA" w:rsidRDefault="004141E1" w:rsidP="004141E1">
      <w:pPr>
        <w:spacing w:line="276" w:lineRule="auto"/>
        <w:rPr>
          <w:b/>
          <w:sz w:val="24"/>
          <w:szCs w:val="24"/>
        </w:rPr>
      </w:pPr>
      <w:r w:rsidRPr="00EC19AA">
        <w:rPr>
          <w:rFonts w:hint="eastAsia"/>
          <w:b/>
          <w:sz w:val="24"/>
          <w:szCs w:val="24"/>
        </w:rPr>
        <w:t>5</w:t>
      </w:r>
      <w:r w:rsidRPr="00EC19AA">
        <w:rPr>
          <w:rFonts w:hint="eastAsia"/>
          <w:b/>
          <w:sz w:val="24"/>
          <w:szCs w:val="24"/>
        </w:rPr>
        <w:tab/>
      </w:r>
      <w:r w:rsidRPr="00EC19AA">
        <w:rPr>
          <w:rFonts w:hint="eastAsia"/>
          <w:b/>
          <w:sz w:val="24"/>
          <w:szCs w:val="24"/>
        </w:rPr>
        <w:t>恢复</w:t>
      </w:r>
    </w:p>
    <w:p w14:paraId="35794CE3" w14:textId="6B944987" w:rsidR="004141E1" w:rsidRPr="004141E1" w:rsidRDefault="000F5159" w:rsidP="00A067FE">
      <w:pPr>
        <w:spacing w:line="276" w:lineRule="auto"/>
        <w:ind w:firstLineChars="200" w:firstLine="480"/>
        <w:rPr>
          <w:sz w:val="24"/>
          <w:szCs w:val="24"/>
        </w:rPr>
      </w:pPr>
      <w:r>
        <w:rPr>
          <w:rFonts w:hint="eastAsia"/>
          <w:sz w:val="24"/>
          <w:szCs w:val="24"/>
        </w:rPr>
        <w:t>获证组织</w:t>
      </w:r>
      <w:r w:rsidR="004141E1" w:rsidRPr="004141E1">
        <w:rPr>
          <w:rFonts w:hint="eastAsia"/>
          <w:sz w:val="24"/>
          <w:szCs w:val="24"/>
        </w:rPr>
        <w:t>已在</w:t>
      </w:r>
      <w:r w:rsidR="00B70D69" w:rsidRPr="00B70D69">
        <w:rPr>
          <w:rFonts w:hint="eastAsia"/>
          <w:sz w:val="24"/>
          <w:szCs w:val="24"/>
        </w:rPr>
        <w:t>暂停期</w:t>
      </w:r>
      <w:r w:rsidR="004141E1" w:rsidRPr="004141E1">
        <w:rPr>
          <w:rFonts w:hint="eastAsia"/>
          <w:sz w:val="24"/>
          <w:szCs w:val="24"/>
        </w:rPr>
        <w:t>内</w:t>
      </w:r>
      <w:r w:rsidR="00557632" w:rsidRPr="00557632">
        <w:rPr>
          <w:rFonts w:hint="eastAsia"/>
          <w:sz w:val="24"/>
          <w:szCs w:val="24"/>
        </w:rPr>
        <w:t>提供实施有效的纠正措施的证据</w:t>
      </w:r>
      <w:r w:rsidR="004141E1" w:rsidRPr="004141E1">
        <w:rPr>
          <w:rFonts w:hint="eastAsia"/>
          <w:sz w:val="24"/>
          <w:szCs w:val="24"/>
        </w:rPr>
        <w:t>，</w:t>
      </w:r>
      <w:r w:rsidR="00557632">
        <w:rPr>
          <w:rFonts w:hint="eastAsia"/>
          <w:sz w:val="24"/>
          <w:szCs w:val="24"/>
        </w:rPr>
        <w:t>经评定通过后，即可办理恢复手续。因体系运行不正常导致暂停且</w:t>
      </w:r>
      <w:r w:rsidR="004141E1" w:rsidRPr="004141E1">
        <w:rPr>
          <w:rFonts w:hint="eastAsia"/>
          <w:sz w:val="24"/>
          <w:szCs w:val="24"/>
        </w:rPr>
        <w:t>需要进行现场验证</w:t>
      </w:r>
      <w:r w:rsidR="00557632">
        <w:rPr>
          <w:rFonts w:hint="eastAsia"/>
          <w:sz w:val="24"/>
          <w:szCs w:val="24"/>
        </w:rPr>
        <w:t>的</w:t>
      </w:r>
      <w:r w:rsidR="004141E1" w:rsidRPr="004141E1">
        <w:rPr>
          <w:rFonts w:hint="eastAsia"/>
          <w:sz w:val="24"/>
          <w:szCs w:val="24"/>
        </w:rPr>
        <w:t>，按特殊审核程序办理恢复。</w:t>
      </w:r>
    </w:p>
    <w:p w14:paraId="09876D0C" w14:textId="77777777" w:rsidR="004141E1" w:rsidRPr="00EC19AA" w:rsidRDefault="004141E1" w:rsidP="004141E1">
      <w:pPr>
        <w:spacing w:line="276" w:lineRule="auto"/>
        <w:rPr>
          <w:b/>
          <w:sz w:val="24"/>
          <w:szCs w:val="24"/>
        </w:rPr>
      </w:pPr>
      <w:r w:rsidRPr="00EC19AA">
        <w:rPr>
          <w:rFonts w:hint="eastAsia"/>
          <w:b/>
          <w:sz w:val="24"/>
          <w:szCs w:val="24"/>
        </w:rPr>
        <w:t>6</w:t>
      </w:r>
      <w:r w:rsidRPr="00EC19AA">
        <w:rPr>
          <w:rFonts w:hint="eastAsia"/>
          <w:b/>
          <w:sz w:val="24"/>
          <w:szCs w:val="24"/>
        </w:rPr>
        <w:tab/>
      </w:r>
      <w:r w:rsidRPr="00EC19AA">
        <w:rPr>
          <w:rFonts w:hint="eastAsia"/>
          <w:b/>
          <w:sz w:val="24"/>
          <w:szCs w:val="24"/>
        </w:rPr>
        <w:t>撤销</w:t>
      </w:r>
    </w:p>
    <w:p w14:paraId="7521BECD"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有下列情况之一，撤销认证注册资格：</w:t>
      </w:r>
    </w:p>
    <w:p w14:paraId="2AA1A9C6"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a</w:t>
      </w:r>
      <w:r w:rsidRPr="00557632">
        <w:rPr>
          <w:rFonts w:hint="eastAsia"/>
          <w:sz w:val="24"/>
          <w:szCs w:val="24"/>
        </w:rPr>
        <w:t>）被注销或撤销法律地位证明文件的</w:t>
      </w:r>
    </w:p>
    <w:p w14:paraId="16FAC89B"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b</w:t>
      </w:r>
      <w:r w:rsidRPr="00557632">
        <w:rPr>
          <w:rFonts w:hint="eastAsia"/>
          <w:sz w:val="24"/>
          <w:szCs w:val="24"/>
        </w:rPr>
        <w:t>）拒绝配合认证监管部门实施的监督检查，或者对有关事项的询问和调查提供了虚假材料或信息的；</w:t>
      </w:r>
    </w:p>
    <w:p w14:paraId="2DEE9436"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c</w:t>
      </w:r>
      <w:r w:rsidRPr="00557632">
        <w:rPr>
          <w:rFonts w:hint="eastAsia"/>
          <w:sz w:val="24"/>
          <w:szCs w:val="24"/>
        </w:rPr>
        <w:t>）出现重大的产品和服务等质量、环境、安全或食品安全事故，经执法监管部门确认是获证组织违规造成的；</w:t>
      </w:r>
    </w:p>
    <w:p w14:paraId="34B8B469"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d</w:t>
      </w:r>
      <w:r w:rsidRPr="00557632">
        <w:rPr>
          <w:rFonts w:hint="eastAsia"/>
          <w:sz w:val="24"/>
          <w:szCs w:val="24"/>
        </w:rPr>
        <w:t>）有其他严重违反法律法规行为；</w:t>
      </w:r>
    </w:p>
    <w:p w14:paraId="2CEDDCFD"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e</w:t>
      </w:r>
      <w:r w:rsidRPr="00557632">
        <w:rPr>
          <w:rFonts w:hint="eastAsia"/>
          <w:sz w:val="24"/>
          <w:szCs w:val="24"/>
        </w:rPr>
        <w:t>）暂停认证证书的期限已满但导致暂停的问题未得到解决或纠正的（包括持有的行政许可证明、资质证书、强制性认证证书等已经过期失效但申请未获批准）；</w:t>
      </w:r>
    </w:p>
    <w:p w14:paraId="3C439C45"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f</w:t>
      </w:r>
      <w:r w:rsidRPr="00557632">
        <w:rPr>
          <w:rFonts w:hint="eastAsia"/>
          <w:sz w:val="24"/>
          <w:szCs w:val="24"/>
        </w:rPr>
        <w:t>）没有运行申请认证的管理体系或者已不具备运行条件的；</w:t>
      </w:r>
    </w:p>
    <w:p w14:paraId="08CECC0D"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g</w:t>
      </w:r>
      <w:r w:rsidRPr="00557632">
        <w:rPr>
          <w:rFonts w:hint="eastAsia"/>
          <w:sz w:val="24"/>
          <w:szCs w:val="24"/>
        </w:rPr>
        <w:t>）不按相关规定正确引用和宣传获得的认证信息，造成严重影响或后果，或者认证机构已要求其纠正但超过</w:t>
      </w:r>
      <w:r w:rsidRPr="00557632">
        <w:rPr>
          <w:rFonts w:hint="eastAsia"/>
          <w:sz w:val="24"/>
          <w:szCs w:val="24"/>
        </w:rPr>
        <w:t>2</w:t>
      </w:r>
      <w:r w:rsidRPr="00557632">
        <w:rPr>
          <w:rFonts w:hint="eastAsia"/>
          <w:sz w:val="24"/>
          <w:szCs w:val="24"/>
        </w:rPr>
        <w:t>个月仍未纠正的；</w:t>
      </w:r>
    </w:p>
    <w:p w14:paraId="0076BF0E"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h</w:t>
      </w:r>
      <w:r w:rsidRPr="00557632">
        <w:rPr>
          <w:rFonts w:hint="eastAsia"/>
          <w:sz w:val="24"/>
          <w:szCs w:val="24"/>
        </w:rPr>
        <w:t>）被国家市场监督管理总局列入质量信用严重失信企业名单（</w:t>
      </w:r>
      <w:r w:rsidRPr="00557632">
        <w:rPr>
          <w:rFonts w:hint="eastAsia"/>
          <w:sz w:val="24"/>
          <w:szCs w:val="24"/>
        </w:rPr>
        <w:t>QMS</w:t>
      </w:r>
      <w:r w:rsidRPr="00557632">
        <w:rPr>
          <w:rFonts w:hint="eastAsia"/>
          <w:sz w:val="24"/>
          <w:szCs w:val="24"/>
        </w:rPr>
        <w:t>认证规则）；</w:t>
      </w:r>
    </w:p>
    <w:p w14:paraId="668C35A1" w14:textId="77777777" w:rsidR="00557632" w:rsidRPr="00557632" w:rsidRDefault="00557632" w:rsidP="00557632">
      <w:pPr>
        <w:spacing w:line="276" w:lineRule="auto"/>
        <w:ind w:firstLineChars="200" w:firstLine="480"/>
        <w:rPr>
          <w:rFonts w:hint="eastAsia"/>
          <w:sz w:val="24"/>
          <w:szCs w:val="24"/>
        </w:rPr>
      </w:pPr>
      <w:proofErr w:type="spellStart"/>
      <w:r w:rsidRPr="00557632">
        <w:rPr>
          <w:rFonts w:hint="eastAsia"/>
          <w:sz w:val="24"/>
          <w:szCs w:val="24"/>
        </w:rPr>
        <w:t>i</w:t>
      </w:r>
      <w:proofErr w:type="spellEnd"/>
      <w:r w:rsidRPr="00557632">
        <w:rPr>
          <w:rFonts w:hint="eastAsia"/>
          <w:sz w:val="24"/>
          <w:szCs w:val="24"/>
        </w:rPr>
        <w:t>）拒绝接受国家产品质量监督抽查的；</w:t>
      </w:r>
    </w:p>
    <w:p w14:paraId="2BF24E83"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j</w:t>
      </w:r>
      <w:r w:rsidRPr="00557632">
        <w:rPr>
          <w:rFonts w:hint="eastAsia"/>
          <w:sz w:val="24"/>
          <w:szCs w:val="24"/>
        </w:rPr>
        <w:t>）审核未通过；</w:t>
      </w:r>
    </w:p>
    <w:p w14:paraId="09BAC18C"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k</w:t>
      </w:r>
      <w:r w:rsidRPr="00557632">
        <w:rPr>
          <w:rFonts w:hint="eastAsia"/>
          <w:sz w:val="24"/>
          <w:szCs w:val="24"/>
        </w:rPr>
        <w:t>）因换发新证而撤销旧证；</w:t>
      </w:r>
    </w:p>
    <w:p w14:paraId="5C9FD60C"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l</w:t>
      </w:r>
      <w:r w:rsidRPr="00557632">
        <w:rPr>
          <w:rFonts w:hint="eastAsia"/>
          <w:sz w:val="24"/>
          <w:szCs w:val="24"/>
        </w:rPr>
        <w:t>）组织不承担、履行认证合同约定的责任和义务；</w:t>
      </w:r>
    </w:p>
    <w:p w14:paraId="7AE3816B" w14:textId="77777777" w:rsidR="00557632" w:rsidRPr="00557632" w:rsidRDefault="00557632" w:rsidP="00557632">
      <w:pPr>
        <w:spacing w:line="276" w:lineRule="auto"/>
        <w:ind w:firstLineChars="200" w:firstLine="480"/>
        <w:rPr>
          <w:rFonts w:hint="eastAsia"/>
          <w:sz w:val="24"/>
          <w:szCs w:val="24"/>
        </w:rPr>
      </w:pPr>
      <w:r w:rsidRPr="00557632">
        <w:rPr>
          <w:rFonts w:hint="eastAsia"/>
          <w:sz w:val="24"/>
          <w:szCs w:val="24"/>
        </w:rPr>
        <w:t>m</w:t>
      </w:r>
      <w:r w:rsidRPr="00557632">
        <w:rPr>
          <w:rFonts w:hint="eastAsia"/>
          <w:sz w:val="24"/>
          <w:szCs w:val="24"/>
        </w:rPr>
        <w:t>）组织主动放弃认证；</w:t>
      </w:r>
    </w:p>
    <w:p w14:paraId="72B4C143" w14:textId="73AA3146" w:rsidR="004141E1" w:rsidRPr="004141E1" w:rsidRDefault="00557632" w:rsidP="00557632">
      <w:pPr>
        <w:spacing w:line="276" w:lineRule="auto"/>
        <w:ind w:firstLineChars="200" w:firstLine="480"/>
        <w:rPr>
          <w:sz w:val="24"/>
          <w:szCs w:val="24"/>
        </w:rPr>
      </w:pPr>
      <w:r w:rsidRPr="00557632">
        <w:rPr>
          <w:rFonts w:hint="eastAsia"/>
          <w:sz w:val="24"/>
          <w:szCs w:val="24"/>
        </w:rPr>
        <w:t>n</w:t>
      </w:r>
      <w:r w:rsidRPr="00557632">
        <w:rPr>
          <w:rFonts w:hint="eastAsia"/>
          <w:sz w:val="24"/>
          <w:szCs w:val="24"/>
        </w:rPr>
        <w:t>）其他应当撤销认证证书的。</w:t>
      </w:r>
    </w:p>
    <w:p w14:paraId="3F3F1438" w14:textId="5FE89339" w:rsidR="005E2E7B" w:rsidRDefault="004141E1" w:rsidP="005E2E7B">
      <w:pPr>
        <w:tabs>
          <w:tab w:val="left" w:pos="1320"/>
        </w:tabs>
        <w:snapToGrid w:val="0"/>
        <w:spacing w:line="360" w:lineRule="auto"/>
        <w:ind w:firstLineChars="200" w:firstLine="480"/>
        <w:rPr>
          <w:rFonts w:ascii="宋体" w:eastAsia="宋体" w:hAnsi="宋体" w:cs="宋体"/>
          <w:sz w:val="24"/>
          <w:szCs w:val="24"/>
        </w:rPr>
      </w:pPr>
      <w:r w:rsidRPr="004141E1">
        <w:rPr>
          <w:rFonts w:hint="eastAsia"/>
          <w:sz w:val="24"/>
          <w:szCs w:val="24"/>
        </w:rPr>
        <w:t>认证证书和标识</w:t>
      </w:r>
      <w:r w:rsidR="005E2E7B">
        <w:rPr>
          <w:rFonts w:hint="eastAsia"/>
          <w:sz w:val="24"/>
          <w:szCs w:val="24"/>
        </w:rPr>
        <w:t>归于</w:t>
      </w:r>
      <w:r w:rsidR="005E2E7B">
        <w:rPr>
          <w:rFonts w:hint="eastAsia"/>
          <w:sz w:val="24"/>
          <w:szCs w:val="24"/>
        </w:rPr>
        <w:t>GRGT</w:t>
      </w:r>
      <w:r w:rsidR="005E2E7B">
        <w:rPr>
          <w:rFonts w:hint="eastAsia"/>
          <w:sz w:val="24"/>
          <w:szCs w:val="24"/>
        </w:rPr>
        <w:t>所有</w:t>
      </w:r>
      <w:r w:rsidR="005E2E7B" w:rsidRPr="005E2E7B">
        <w:rPr>
          <w:rFonts w:hint="eastAsia"/>
          <w:sz w:val="24"/>
          <w:szCs w:val="24"/>
        </w:rPr>
        <w:t>获证组织接到撤销认证的通知时</w:t>
      </w:r>
      <w:r w:rsidRPr="004141E1">
        <w:rPr>
          <w:rFonts w:hint="eastAsia"/>
          <w:sz w:val="24"/>
          <w:szCs w:val="24"/>
        </w:rPr>
        <w:t>，应</w:t>
      </w:r>
      <w:r w:rsidR="005E2E7B" w:rsidRPr="005E2E7B">
        <w:rPr>
          <w:rFonts w:hint="eastAsia"/>
          <w:sz w:val="24"/>
          <w:szCs w:val="24"/>
        </w:rPr>
        <w:t>立即停止或更改使用无效认证证书和认证标志</w:t>
      </w:r>
      <w:r w:rsidRPr="004141E1">
        <w:rPr>
          <w:rFonts w:hint="eastAsia"/>
          <w:sz w:val="24"/>
          <w:szCs w:val="24"/>
        </w:rPr>
        <w:t>。如获证组织仍继续使用证书和认证、认可标识，将视为侵权行为。自撤销之日起，</w:t>
      </w:r>
      <w:r w:rsidR="005E2E7B">
        <w:rPr>
          <w:rFonts w:hint="eastAsia"/>
          <w:sz w:val="24"/>
          <w:szCs w:val="24"/>
        </w:rPr>
        <w:t>GRGT</w:t>
      </w:r>
      <w:r w:rsidR="005E2E7B">
        <w:rPr>
          <w:rFonts w:ascii="宋体" w:eastAsia="宋体" w:hAnsi="宋体" w:cs="宋体" w:hint="eastAsia"/>
          <w:sz w:val="24"/>
          <w:szCs w:val="24"/>
        </w:rPr>
        <w:t>收回撤销的认证证书</w:t>
      </w:r>
      <w:r w:rsidR="005E2E7B">
        <w:rPr>
          <w:rFonts w:hint="eastAsia"/>
          <w:sz w:val="24"/>
          <w:szCs w:val="24"/>
        </w:rPr>
        <w:t>;</w:t>
      </w:r>
      <w:r w:rsidR="005E2E7B">
        <w:rPr>
          <w:rFonts w:ascii="宋体" w:eastAsia="宋体" w:hAnsi="宋体" w:cs="宋体" w:hint="eastAsia"/>
          <w:sz w:val="24"/>
          <w:szCs w:val="24"/>
        </w:rPr>
        <w:t>若无法收回，应及时在相关网站上公布。</w:t>
      </w:r>
    </w:p>
    <w:p w14:paraId="1B672752" w14:textId="04CCC8C6" w:rsidR="004141E1" w:rsidRPr="005E2E7B" w:rsidRDefault="004141E1" w:rsidP="0042050F">
      <w:pPr>
        <w:spacing w:line="276" w:lineRule="auto"/>
        <w:ind w:firstLineChars="200" w:firstLine="480"/>
        <w:rPr>
          <w:sz w:val="24"/>
          <w:szCs w:val="24"/>
        </w:rPr>
      </w:pPr>
      <w:bookmarkStart w:id="0" w:name="_GoBack"/>
      <w:bookmarkEnd w:id="0"/>
    </w:p>
    <w:sectPr w:rsidR="004141E1" w:rsidRPr="005E2E7B" w:rsidSect="007505E7">
      <w:headerReference w:type="default" r:id="rId8"/>
      <w:pgSz w:w="11906" w:h="16838"/>
      <w:pgMar w:top="1134" w:right="1558" w:bottom="1440" w:left="1800" w:header="113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6AED7" w14:textId="77777777" w:rsidR="00AF3B66" w:rsidRDefault="00AF3B66" w:rsidP="00256FC3">
      <w:r>
        <w:separator/>
      </w:r>
    </w:p>
  </w:endnote>
  <w:endnote w:type="continuationSeparator" w:id="0">
    <w:p w14:paraId="5DBB2D34" w14:textId="77777777" w:rsidR="00AF3B66" w:rsidRDefault="00AF3B66" w:rsidP="0025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AC185" w14:textId="77777777" w:rsidR="00AF3B66" w:rsidRDefault="00AF3B66" w:rsidP="00256FC3">
      <w:r>
        <w:separator/>
      </w:r>
    </w:p>
  </w:footnote>
  <w:footnote w:type="continuationSeparator" w:id="0">
    <w:p w14:paraId="6B04C3FD" w14:textId="77777777" w:rsidR="00AF3B66" w:rsidRDefault="00AF3B66" w:rsidP="00256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AFCC4" w14:textId="11786ECC" w:rsidR="00256FC3" w:rsidRDefault="00256FC3" w:rsidP="007505E7">
    <w:pPr>
      <w:ind w:leftChars="2200" w:left="4620" w:firstLineChars="600" w:firstLine="12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6D7"/>
    <w:rsid w:val="000F5159"/>
    <w:rsid w:val="00114532"/>
    <w:rsid w:val="00125389"/>
    <w:rsid w:val="00156371"/>
    <w:rsid w:val="00256FC3"/>
    <w:rsid w:val="002F247D"/>
    <w:rsid w:val="004141E1"/>
    <w:rsid w:val="0042050F"/>
    <w:rsid w:val="004B3C4C"/>
    <w:rsid w:val="004C48DB"/>
    <w:rsid w:val="00557632"/>
    <w:rsid w:val="005E2E7B"/>
    <w:rsid w:val="007505E7"/>
    <w:rsid w:val="00A067FE"/>
    <w:rsid w:val="00AF3B66"/>
    <w:rsid w:val="00AF6E48"/>
    <w:rsid w:val="00B70D69"/>
    <w:rsid w:val="00C7606F"/>
    <w:rsid w:val="00D77C20"/>
    <w:rsid w:val="00D9310F"/>
    <w:rsid w:val="00EC19AA"/>
    <w:rsid w:val="00F156D7"/>
    <w:rsid w:val="00F36384"/>
    <w:rsid w:val="00FE0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6E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F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FC3"/>
    <w:rPr>
      <w:sz w:val="18"/>
      <w:szCs w:val="18"/>
    </w:rPr>
  </w:style>
  <w:style w:type="paragraph" w:styleId="a4">
    <w:name w:val="footer"/>
    <w:basedOn w:val="a"/>
    <w:link w:val="Char0"/>
    <w:uiPriority w:val="99"/>
    <w:unhideWhenUsed/>
    <w:rsid w:val="00256FC3"/>
    <w:pPr>
      <w:tabs>
        <w:tab w:val="center" w:pos="4153"/>
        <w:tab w:val="right" w:pos="8306"/>
      </w:tabs>
      <w:snapToGrid w:val="0"/>
      <w:jc w:val="left"/>
    </w:pPr>
    <w:rPr>
      <w:sz w:val="18"/>
      <w:szCs w:val="18"/>
    </w:rPr>
  </w:style>
  <w:style w:type="character" w:customStyle="1" w:styleId="Char0">
    <w:name w:val="页脚 Char"/>
    <w:basedOn w:val="a0"/>
    <w:link w:val="a4"/>
    <w:uiPriority w:val="99"/>
    <w:rsid w:val="00256F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F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FC3"/>
    <w:rPr>
      <w:sz w:val="18"/>
      <w:szCs w:val="18"/>
    </w:rPr>
  </w:style>
  <w:style w:type="paragraph" w:styleId="a4">
    <w:name w:val="footer"/>
    <w:basedOn w:val="a"/>
    <w:link w:val="Char0"/>
    <w:uiPriority w:val="99"/>
    <w:unhideWhenUsed/>
    <w:rsid w:val="00256FC3"/>
    <w:pPr>
      <w:tabs>
        <w:tab w:val="center" w:pos="4153"/>
        <w:tab w:val="right" w:pos="8306"/>
      </w:tabs>
      <w:snapToGrid w:val="0"/>
      <w:jc w:val="left"/>
    </w:pPr>
    <w:rPr>
      <w:sz w:val="18"/>
      <w:szCs w:val="18"/>
    </w:rPr>
  </w:style>
  <w:style w:type="character" w:customStyle="1" w:styleId="Char0">
    <w:name w:val="页脚 Char"/>
    <w:basedOn w:val="a0"/>
    <w:link w:val="a4"/>
    <w:uiPriority w:val="99"/>
    <w:rsid w:val="00256F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DA9D4-F79F-40B8-ADEF-CA5ED35C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238</Words>
  <Characters>1361</Characters>
  <Application>Microsoft Office Word</Application>
  <DocSecurity>0</DocSecurity>
  <Lines>11</Lines>
  <Paragraphs>3</Paragraphs>
  <ScaleCrop>false</ScaleCrop>
  <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DELL</cp:lastModifiedBy>
  <cp:revision>13</cp:revision>
  <dcterms:created xsi:type="dcterms:W3CDTF">2019-10-08T14:21:00Z</dcterms:created>
  <dcterms:modified xsi:type="dcterms:W3CDTF">2022-06-27T09:23:00Z</dcterms:modified>
</cp:coreProperties>
</file>